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DF" w:rsidRPr="00AC0EDB" w:rsidRDefault="009D3DDF" w:rsidP="00AC0EDB">
      <w:pPr>
        <w:spacing w:line="220" w:lineRule="atLeast"/>
        <w:jc w:val="center"/>
        <w:rPr>
          <w:sz w:val="36"/>
          <w:szCs w:val="36"/>
        </w:rPr>
      </w:pPr>
      <w:r w:rsidRPr="00AC0EDB">
        <w:rPr>
          <w:rFonts w:hint="eastAsia"/>
          <w:sz w:val="36"/>
          <w:szCs w:val="36"/>
        </w:rPr>
        <w:t>口腔科常用修复项目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6"/>
        <w:gridCol w:w="41"/>
        <w:gridCol w:w="807"/>
        <w:gridCol w:w="1156"/>
        <w:gridCol w:w="1158"/>
        <w:gridCol w:w="3870"/>
        <w:gridCol w:w="661"/>
        <w:gridCol w:w="829"/>
        <w:gridCol w:w="876"/>
      </w:tblGrid>
      <w:tr w:rsidR="009D3DDF" w:rsidRPr="00D2039D" w:rsidTr="00A40BD0">
        <w:trPr>
          <w:trHeight w:val="145"/>
        </w:trPr>
        <w:tc>
          <w:tcPr>
            <w:tcW w:w="766" w:type="dxa"/>
          </w:tcPr>
          <w:p w:rsidR="009D3DDF" w:rsidRPr="00D2039D" w:rsidRDefault="009D3DDF" w:rsidP="00D2039D">
            <w:pPr>
              <w:spacing w:after="0" w:line="220" w:lineRule="atLeast"/>
              <w:rPr>
                <w:b/>
                <w:sz w:val="24"/>
                <w:szCs w:val="24"/>
              </w:rPr>
            </w:pPr>
            <w:r w:rsidRPr="00D2039D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48" w:type="dxa"/>
            <w:gridSpan w:val="2"/>
          </w:tcPr>
          <w:p w:rsidR="009D3DDF" w:rsidRPr="00D2039D" w:rsidRDefault="009D3DDF" w:rsidP="00D2039D">
            <w:pPr>
              <w:spacing w:after="0" w:line="220" w:lineRule="atLeast"/>
              <w:rPr>
                <w:b/>
                <w:sz w:val="24"/>
                <w:szCs w:val="24"/>
              </w:rPr>
            </w:pPr>
            <w:r w:rsidRPr="00D2039D"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156" w:type="dxa"/>
          </w:tcPr>
          <w:p w:rsidR="009D3DDF" w:rsidRPr="00D2039D" w:rsidRDefault="009D3DDF" w:rsidP="00D2039D">
            <w:pPr>
              <w:spacing w:after="0" w:line="220" w:lineRule="atLeast"/>
              <w:rPr>
                <w:b/>
                <w:sz w:val="24"/>
                <w:szCs w:val="24"/>
              </w:rPr>
            </w:pPr>
            <w:r w:rsidRPr="00D2039D"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158" w:type="dxa"/>
          </w:tcPr>
          <w:p w:rsidR="009D3DDF" w:rsidRPr="00D2039D" w:rsidRDefault="009D3DDF" w:rsidP="00D2039D">
            <w:pPr>
              <w:spacing w:after="0" w:line="220" w:lineRule="atLeast"/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  <w:rPr>
                <w:b/>
                <w:sz w:val="24"/>
                <w:szCs w:val="24"/>
              </w:rPr>
            </w:pPr>
            <w:r w:rsidRPr="00D2039D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  <w:rPr>
                <w:b/>
                <w:sz w:val="24"/>
                <w:szCs w:val="24"/>
              </w:rPr>
            </w:pPr>
            <w:r w:rsidRPr="00D2039D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  <w:rPr>
                <w:b/>
                <w:sz w:val="24"/>
                <w:szCs w:val="24"/>
              </w:rPr>
            </w:pPr>
            <w:r w:rsidRPr="00D2039D">
              <w:rPr>
                <w:rFonts w:hint="eastAsia"/>
                <w:b/>
                <w:sz w:val="24"/>
                <w:szCs w:val="24"/>
              </w:rPr>
              <w:t>制作周期</w:t>
            </w: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单价</w:t>
            </w: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 w:val="restart"/>
          </w:tcPr>
          <w:p w:rsidR="009D3DDF" w:rsidRPr="00D2039D" w:rsidRDefault="009D3DDF" w:rsidP="00D2039D">
            <w:pPr>
              <w:spacing w:after="0"/>
            </w:pPr>
            <w:r w:rsidRPr="00D2039D">
              <w:t>1</w:t>
            </w:r>
          </w:p>
        </w:tc>
        <w:tc>
          <w:tcPr>
            <w:tcW w:w="848" w:type="dxa"/>
            <w:gridSpan w:val="2"/>
            <w:vMerge w:val="restart"/>
          </w:tcPr>
          <w:p w:rsidR="009D3DDF" w:rsidRPr="00D2039D" w:rsidRDefault="009D3DDF" w:rsidP="00D2039D">
            <w:pPr>
              <w:spacing w:after="0"/>
            </w:pPr>
            <w:r w:rsidRPr="00D2039D">
              <w:rPr>
                <w:rFonts w:hint="eastAsia"/>
              </w:rPr>
              <w:t>固定修复</w:t>
            </w:r>
          </w:p>
        </w:tc>
        <w:tc>
          <w:tcPr>
            <w:tcW w:w="1156" w:type="dxa"/>
            <w:vMerge w:val="restart"/>
          </w:tcPr>
          <w:p w:rsidR="009D3DDF" w:rsidRPr="00D2039D" w:rsidRDefault="009D3DDF" w:rsidP="00D2039D">
            <w:pPr>
              <w:spacing w:after="0"/>
            </w:pPr>
            <w:r w:rsidRPr="00D2039D">
              <w:rPr>
                <w:rFonts w:hint="eastAsia"/>
              </w:rPr>
              <w:t>金属类</w:t>
            </w:r>
          </w:p>
        </w:tc>
        <w:tc>
          <w:tcPr>
            <w:tcW w:w="1158" w:type="dxa"/>
            <w:vMerge w:val="restart"/>
          </w:tcPr>
          <w:p w:rsidR="009D3DDF" w:rsidRPr="00D2039D" w:rsidRDefault="009D3DDF" w:rsidP="00D2039D">
            <w:pPr>
              <w:spacing w:after="0"/>
            </w:pPr>
            <w:r w:rsidRPr="00D2039D">
              <w:rPr>
                <w:rFonts w:hint="eastAsia"/>
              </w:rPr>
              <w:t>钴铬类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钴铬合金冠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钴铬烤瓷冠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钴铬合金桩核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桩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钴铬分裂桩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桩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 w:val="restart"/>
          </w:tcPr>
          <w:p w:rsidR="009D3DDF" w:rsidRPr="00D2039D" w:rsidRDefault="009D3DDF" w:rsidP="00D2039D">
            <w:pPr>
              <w:spacing w:after="0"/>
            </w:pPr>
            <w:r w:rsidRPr="00D2039D">
              <w:rPr>
                <w:rFonts w:hint="eastAsia"/>
              </w:rPr>
              <w:t>金钯类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金钯合金冠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金钯烤瓷冠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金钯桩核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桩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金钯分裂桩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桩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 w:val="restart"/>
          </w:tcPr>
          <w:p w:rsidR="009D3DDF" w:rsidRPr="00D2039D" w:rsidRDefault="009D3DDF" w:rsidP="00D2039D">
            <w:pPr>
              <w:spacing w:after="0"/>
            </w:pPr>
            <w:r w:rsidRPr="00D2039D">
              <w:rPr>
                <w:rFonts w:hint="eastAsia"/>
              </w:rPr>
              <w:t>纯钛类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纯钛冠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纯钛烤瓷冠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纯钛桩核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桩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1158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纯钛分裂桩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桩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氧化锆类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爱尔创冠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威兰德冠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泽康冠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嵌体类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聚合瓷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爱尔创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威兰德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泽康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贴面</w:t>
            </w:r>
          </w:p>
        </w:tc>
        <w:tc>
          <w:tcPr>
            <w:tcW w:w="3870" w:type="dxa"/>
            <w:vMerge w:val="restart"/>
          </w:tcPr>
          <w:p w:rsidR="009D3DDF" w:rsidRPr="00D2039D" w:rsidRDefault="009D3DDF" w:rsidP="00D2039D">
            <w:pPr>
              <w:pBdr>
                <w:bottom w:val="single" w:sz="4" w:space="1" w:color="auto"/>
              </w:pBdr>
              <w:spacing w:after="0" w:line="220" w:lineRule="atLeast"/>
            </w:pPr>
            <w:r w:rsidRPr="00D2039D">
              <w:rPr>
                <w:rFonts w:hint="eastAsia"/>
              </w:rPr>
              <w:t>铸瓷贴面</w:t>
            </w:r>
          </w:p>
          <w:p w:rsidR="009D3DDF" w:rsidRPr="00D2039D" w:rsidRDefault="009D3DDF" w:rsidP="00D2039D">
            <w:pPr>
              <w:spacing w:after="0"/>
            </w:pPr>
            <w:r w:rsidRPr="00D2039D">
              <w:rPr>
                <w:rFonts w:hint="eastAsia"/>
              </w:rPr>
              <w:t>超薄贴面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个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>
              <w:t>2</w:t>
            </w:r>
          </w:p>
        </w:tc>
        <w:tc>
          <w:tcPr>
            <w:tcW w:w="807" w:type="dxa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>
              <w:rPr>
                <w:rFonts w:hint="eastAsia"/>
              </w:rPr>
              <w:t>活动修复</w:t>
            </w: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弹性义齿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小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中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弹义排牙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牙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胶连义齿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胶托小（</w:t>
            </w:r>
            <w:r w:rsidRPr="00D2039D">
              <w:t>1-7</w:t>
            </w:r>
            <w:r w:rsidRPr="00D2039D">
              <w:rPr>
                <w:rFonts w:hint="eastAsia"/>
              </w:rPr>
              <w:t>个齿位）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胶托大（</w:t>
            </w:r>
            <w:r w:rsidRPr="00D2039D">
              <w:t>8-16</w:t>
            </w:r>
            <w:r w:rsidRPr="00D2039D">
              <w:rPr>
                <w:rFonts w:hint="eastAsia"/>
              </w:rPr>
              <w:t>个齿位）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金属支架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钴铬合金支架</w:t>
            </w:r>
            <w:r w:rsidRPr="00D2039D">
              <w:t>(</w:t>
            </w:r>
            <w:r w:rsidRPr="00D2039D">
              <w:rPr>
                <w:rFonts w:hint="eastAsia"/>
              </w:rPr>
              <w:t>小</w:t>
            </w:r>
            <w:r w:rsidRPr="00D2039D">
              <w:t>)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钴铬合金支架</w:t>
            </w:r>
            <w:r w:rsidRPr="00D2039D">
              <w:t>(</w:t>
            </w:r>
            <w:r w:rsidRPr="00D2039D">
              <w:rPr>
                <w:rFonts w:hint="eastAsia"/>
              </w:rPr>
              <w:t>大</w:t>
            </w:r>
            <w:r w:rsidRPr="00D2039D">
              <w:t>)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维他灵支架</w:t>
            </w:r>
            <w:r w:rsidRPr="00D2039D">
              <w:t>(</w:t>
            </w:r>
            <w:r w:rsidRPr="00D2039D">
              <w:rPr>
                <w:rFonts w:hint="eastAsia"/>
              </w:rPr>
              <w:t>小</w:t>
            </w:r>
            <w:r w:rsidRPr="00D2039D">
              <w:t>)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维他灵支架</w:t>
            </w:r>
            <w:r w:rsidRPr="00D2039D">
              <w:t>(</w:t>
            </w:r>
            <w:r w:rsidRPr="00D2039D">
              <w:rPr>
                <w:rFonts w:hint="eastAsia"/>
              </w:rPr>
              <w:t>大</w:t>
            </w:r>
            <w:r w:rsidRPr="00D2039D">
              <w:t>)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诺比灵支架</w:t>
            </w:r>
            <w:r w:rsidRPr="00D2039D">
              <w:t>(</w:t>
            </w:r>
            <w:r w:rsidRPr="00D2039D">
              <w:rPr>
                <w:rFonts w:hint="eastAsia"/>
              </w:rPr>
              <w:t>小</w:t>
            </w:r>
            <w:r w:rsidRPr="00D2039D">
              <w:t>)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诺比灵支架</w:t>
            </w:r>
            <w:r w:rsidRPr="00D2039D">
              <w:t>(</w:t>
            </w:r>
            <w:r w:rsidRPr="00D2039D">
              <w:rPr>
                <w:rFonts w:hint="eastAsia"/>
              </w:rPr>
              <w:t>大</w:t>
            </w:r>
            <w:r w:rsidRPr="00D2039D">
              <w:t>)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纯钛支架</w:t>
            </w:r>
            <w:r w:rsidRPr="00D2039D">
              <w:t>(</w:t>
            </w:r>
            <w:r w:rsidRPr="00D2039D">
              <w:rPr>
                <w:rFonts w:hint="eastAsia"/>
              </w:rPr>
              <w:t>小</w:t>
            </w:r>
            <w:r w:rsidRPr="00D2039D">
              <w:t>)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纯钛支架</w:t>
            </w:r>
            <w:r w:rsidRPr="00D2039D">
              <w:t>(</w:t>
            </w:r>
            <w:r w:rsidRPr="00D2039D">
              <w:rPr>
                <w:rFonts w:hint="eastAsia"/>
              </w:rPr>
              <w:t>大</w:t>
            </w:r>
            <w:r w:rsidRPr="00D2039D">
              <w:t>)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全口义齿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胶连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胶连加固网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钴铬合金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维他灵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诺比灵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纯钛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排牙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树脂牙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牙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山八牙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牙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山八塑钢牙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牙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松风塑钢牙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牙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精密附着体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磁性附着体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球帽式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807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07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套筒冠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378"/>
        </w:trPr>
        <w:tc>
          <w:tcPr>
            <w:tcW w:w="766" w:type="dxa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t>3</w:t>
            </w:r>
          </w:p>
        </w:tc>
        <w:tc>
          <w:tcPr>
            <w:tcW w:w="848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正畸</w:t>
            </w:r>
          </w:p>
        </w:tc>
        <w:tc>
          <w:tcPr>
            <w:tcW w:w="2314" w:type="dxa"/>
            <w:gridSpan w:val="2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定位器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哈雷式保持器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功能性矫治器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t>Franke</w:t>
            </w:r>
            <w:r w:rsidRPr="00D2039D">
              <w:rPr>
                <w:rFonts w:hint="eastAsia"/>
              </w:rPr>
              <w:t>Ⅲ</w:t>
            </w:r>
            <w:r w:rsidRPr="00D2039D">
              <w:t xml:space="preserve">   (Fr3</w:t>
            </w:r>
            <w:r w:rsidRPr="00D2039D">
              <w:rPr>
                <w:rFonts w:hint="eastAsia"/>
              </w:rPr>
              <w:t>型矫治器</w:t>
            </w:r>
            <w:r w:rsidRPr="00D2039D">
              <w:t>)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t>Twinblock  (</w:t>
            </w:r>
            <w:r w:rsidRPr="00D2039D">
              <w:rPr>
                <w:rFonts w:hint="eastAsia"/>
              </w:rPr>
              <w:t>双合垫斜面导板矫治器</w:t>
            </w:r>
            <w:r w:rsidRPr="00D2039D">
              <w:t>)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固定矫治器</w:t>
            </w:r>
          </w:p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前方牵引装置（铸造带环式）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t>Hyrax</w:t>
            </w:r>
            <w:r w:rsidRPr="00D2039D">
              <w:rPr>
                <w:rFonts w:hint="eastAsia"/>
              </w:rPr>
              <w:t>快速腭扩矫治器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t xml:space="preserve">Nance </w:t>
            </w:r>
            <w:r w:rsidRPr="00D2039D">
              <w:rPr>
                <w:rFonts w:hint="eastAsia"/>
              </w:rPr>
              <w:t>弓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t>TPA</w:t>
            </w:r>
            <w:r w:rsidRPr="00D2039D">
              <w:rPr>
                <w:rFonts w:hint="eastAsia"/>
              </w:rPr>
              <w:t>（</w:t>
            </w:r>
            <w:r w:rsidRPr="00D2039D">
              <w:t xml:space="preserve">Nance </w:t>
            </w:r>
            <w:r w:rsidRPr="00D2039D">
              <w:rPr>
                <w:rFonts w:hint="eastAsia"/>
              </w:rPr>
              <w:t>弓</w:t>
            </w:r>
            <w:r w:rsidRPr="00D2039D">
              <w:t>+</w:t>
            </w:r>
            <w:r w:rsidRPr="00D2039D">
              <w:rPr>
                <w:rFonts w:hint="eastAsia"/>
              </w:rPr>
              <w:t>腭杆）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  <w:rPr>
                <w:b/>
              </w:rPr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t>TPA</w:t>
            </w:r>
            <w:r w:rsidRPr="00D2039D">
              <w:rPr>
                <w:rFonts w:hint="eastAsia"/>
              </w:rPr>
              <w:t>（可摘式）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下颌</w:t>
            </w:r>
            <w:r w:rsidRPr="00D2039D">
              <w:t>W</w:t>
            </w:r>
            <w:r w:rsidRPr="00D2039D">
              <w:rPr>
                <w:rFonts w:hint="eastAsia"/>
              </w:rPr>
              <w:t>扩弓器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可摘活动矫治器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合垫舌簧矫治器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平面导板</w:t>
            </w:r>
            <w:r w:rsidRPr="00D2039D">
              <w:t>+</w:t>
            </w:r>
            <w:r w:rsidRPr="00D2039D">
              <w:rPr>
                <w:rFonts w:hint="eastAsia"/>
              </w:rPr>
              <w:t>双曲舌簧矫治器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下颌斜面导板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舌挡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 w:val="restart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其他</w:t>
            </w: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夜磨牙合垫</w:t>
            </w:r>
            <w:smartTag w:uri="urn:schemas-microsoft-com:office:smarttags" w:element="chmetcnv">
              <w:smartTagPr>
                <w:attr w:name="UnitName" w:val="m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2039D">
                <w:t>2.0mm</w:t>
              </w:r>
            </w:smartTag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夜磨牙合垫软硬双面</w:t>
            </w:r>
            <w:smartTag w:uri="urn:schemas-microsoft-com:office:smarttags" w:element="chmetcnv">
              <w:smartTagPr>
                <w:attr w:name="UnitName" w:val="m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2039D">
                <w:t>3.0mm</w:t>
              </w:r>
            </w:smartTag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平</w:t>
            </w:r>
            <w:r w:rsidRPr="00D2039D">
              <w:t>/</w:t>
            </w:r>
            <w:r w:rsidRPr="00D2039D">
              <w:rPr>
                <w:rFonts w:hint="eastAsia"/>
              </w:rPr>
              <w:t>斜面导板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唇挡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运动护齿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丝圈式间隙保持器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  <w:tr w:rsidR="009D3DDF" w:rsidRPr="00D2039D" w:rsidTr="00A40BD0">
        <w:trPr>
          <w:trHeight w:val="145"/>
        </w:trPr>
        <w:tc>
          <w:tcPr>
            <w:tcW w:w="766" w:type="dxa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48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2314" w:type="dxa"/>
            <w:gridSpan w:val="2"/>
            <w:vMerge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3870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阻萌器</w:t>
            </w:r>
          </w:p>
        </w:tc>
        <w:tc>
          <w:tcPr>
            <w:tcW w:w="661" w:type="dxa"/>
          </w:tcPr>
          <w:p w:rsidR="009D3DDF" w:rsidRPr="00D2039D" w:rsidRDefault="009D3DDF" w:rsidP="00D2039D">
            <w:pPr>
              <w:spacing w:after="0" w:line="220" w:lineRule="atLeast"/>
            </w:pPr>
            <w:r w:rsidRPr="00D2039D">
              <w:rPr>
                <w:rFonts w:hint="eastAsia"/>
              </w:rPr>
              <w:t>件</w:t>
            </w:r>
          </w:p>
        </w:tc>
        <w:tc>
          <w:tcPr>
            <w:tcW w:w="829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  <w:tc>
          <w:tcPr>
            <w:tcW w:w="876" w:type="dxa"/>
          </w:tcPr>
          <w:p w:rsidR="009D3DDF" w:rsidRPr="00D2039D" w:rsidRDefault="009D3DDF" w:rsidP="00D2039D">
            <w:pPr>
              <w:spacing w:after="0" w:line="220" w:lineRule="atLeast"/>
            </w:pPr>
          </w:p>
        </w:tc>
      </w:tr>
    </w:tbl>
    <w:p w:rsidR="009D3DDF" w:rsidRDefault="009D3DDF" w:rsidP="00A40BD0">
      <w:pPr>
        <w:spacing w:line="220" w:lineRule="atLeast"/>
      </w:pPr>
    </w:p>
    <w:sectPr w:rsidR="009D3DDF" w:rsidSect="00BE6D58">
      <w:pgSz w:w="11906" w:h="16838"/>
      <w:pgMar w:top="1134" w:right="567" w:bottom="1134" w:left="567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73FFE"/>
    <w:rsid w:val="000C11D6"/>
    <w:rsid w:val="002533F6"/>
    <w:rsid w:val="00323B43"/>
    <w:rsid w:val="003D37D8"/>
    <w:rsid w:val="00426133"/>
    <w:rsid w:val="004358AB"/>
    <w:rsid w:val="00443C52"/>
    <w:rsid w:val="004E67A5"/>
    <w:rsid w:val="005C741D"/>
    <w:rsid w:val="007D5CDA"/>
    <w:rsid w:val="008B5AFB"/>
    <w:rsid w:val="008B7726"/>
    <w:rsid w:val="008F0D56"/>
    <w:rsid w:val="009D3DDF"/>
    <w:rsid w:val="00A40BD0"/>
    <w:rsid w:val="00AC0EDB"/>
    <w:rsid w:val="00B72D13"/>
    <w:rsid w:val="00B73AD1"/>
    <w:rsid w:val="00BE6D58"/>
    <w:rsid w:val="00C55E23"/>
    <w:rsid w:val="00CE629B"/>
    <w:rsid w:val="00D2039D"/>
    <w:rsid w:val="00D31D50"/>
    <w:rsid w:val="00E73E42"/>
    <w:rsid w:val="00E84D17"/>
    <w:rsid w:val="00FD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0ED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492</TotalTime>
  <Pages>2</Pages>
  <Words>170</Words>
  <Characters>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HGS_WORKSTATION</cp:lastModifiedBy>
  <cp:revision>22</cp:revision>
  <dcterms:created xsi:type="dcterms:W3CDTF">2008-09-11T17:20:00Z</dcterms:created>
  <dcterms:modified xsi:type="dcterms:W3CDTF">2021-09-18T02:46:00Z</dcterms:modified>
</cp:coreProperties>
</file>